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495"/>
      </w:tblGrid>
      <w:tr w:rsidR="00A76E78" w:rsidRPr="00D96F85" w14:paraId="10358352" w14:textId="77777777" w:rsidTr="00AE4EFB">
        <w:trPr>
          <w:trHeight w:val="85"/>
        </w:trPr>
        <w:tc>
          <w:tcPr>
            <w:tcW w:w="4680" w:type="dxa"/>
          </w:tcPr>
          <w:p w14:paraId="2F4B7756" w14:textId="78D84990" w:rsidR="00BA2478" w:rsidRDefault="00A76E78" w:rsidP="00AE4E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B">
              <w:rPr>
                <w:rFonts w:ascii="Times New Roman" w:hAnsi="Times New Roman" w:cs="Times New Roman"/>
                <w:sz w:val="24"/>
                <w:szCs w:val="24"/>
              </w:rPr>
              <w:t xml:space="preserve">TRƯỜNG </w:t>
            </w:r>
            <w:r w:rsidR="00BA2478">
              <w:rPr>
                <w:rFonts w:ascii="Times New Roman" w:hAnsi="Times New Roman" w:cs="Times New Roman"/>
                <w:sz w:val="24"/>
                <w:szCs w:val="24"/>
              </w:rPr>
              <w:t>ĐẠI HỌC</w:t>
            </w:r>
          </w:p>
          <w:p w14:paraId="015B9E3C" w14:textId="5D916E90" w:rsidR="00A76E78" w:rsidRPr="00F36AFB" w:rsidRDefault="00A76E78" w:rsidP="00AE4E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B">
              <w:rPr>
                <w:rFonts w:ascii="Times New Roman" w:hAnsi="Times New Roman" w:cs="Times New Roman"/>
                <w:sz w:val="24"/>
                <w:szCs w:val="24"/>
              </w:rPr>
              <w:t xml:space="preserve">TÀI CHÍNH-MARKETING </w:t>
            </w:r>
          </w:p>
          <w:p w14:paraId="32D21207" w14:textId="77777777" w:rsidR="00A76E78" w:rsidRDefault="00A76E78" w:rsidP="00AE4E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BB92A4" wp14:editId="56F5579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188595</wp:posOffset>
                      </wp:positionV>
                      <wp:extent cx="9715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613F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pt,14.85pt" to="150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K0tgEAALYDAAAOAAAAZHJzL2Uyb0RvYy54bWysU02PEzEMvSPxH6Lc6bSrXT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PHÒNG CÔNG NGHỆ THÔNG TIN</w:t>
            </w:r>
          </w:p>
          <w:p w14:paraId="400A7328" w14:textId="77777777" w:rsidR="00A76E78" w:rsidRPr="00F36AFB" w:rsidRDefault="00A76E78" w:rsidP="00AE4E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6BF097FD" w14:textId="77777777" w:rsidR="00A76E78" w:rsidRPr="008730B0" w:rsidRDefault="00A76E78" w:rsidP="00AE4E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0B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803ADF7" w14:textId="77777777" w:rsidR="00A76E78" w:rsidRPr="005825F1" w:rsidRDefault="00A76E78" w:rsidP="00AE4E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5F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D6C82" wp14:editId="72A8835A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194945</wp:posOffset>
                      </wp:positionV>
                      <wp:extent cx="18573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A575CF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15.35pt" to="211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825F1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6FFBA92B" w14:textId="77777777" w:rsidR="00A76E78" w:rsidRPr="003359AC" w:rsidRDefault="00A76E78" w:rsidP="00A76E78">
      <w:pPr>
        <w:spacing w:before="100" w:after="100"/>
        <w:jc w:val="center"/>
        <w:rPr>
          <w:rFonts w:asciiTheme="majorBidi" w:hAnsiTheme="majorBidi" w:cstheme="majorBidi"/>
          <w:b/>
          <w:sz w:val="32"/>
          <w:szCs w:val="32"/>
        </w:rPr>
      </w:pPr>
      <w:r w:rsidRPr="003359AC">
        <w:rPr>
          <w:rFonts w:asciiTheme="majorBidi" w:hAnsiTheme="majorBidi" w:cstheme="majorBidi"/>
          <w:b/>
          <w:sz w:val="32"/>
          <w:szCs w:val="32"/>
        </w:rPr>
        <w:t>PHIẾU ĐĂNG KÝ</w:t>
      </w:r>
      <w:r w:rsidRPr="003359AC">
        <w:rPr>
          <w:rFonts w:asciiTheme="majorBidi" w:hAnsiTheme="majorBidi" w:cstheme="majorBidi"/>
          <w:b/>
          <w:sz w:val="32"/>
          <w:szCs w:val="32"/>
          <w:lang w:val="vi-VN"/>
        </w:rPr>
        <w:t>, KHÔI PHỤC MẬT KHẨU</w:t>
      </w:r>
    </w:p>
    <w:p w14:paraId="2495C24C" w14:textId="77777777" w:rsidR="00A76E78" w:rsidRPr="005825F1" w:rsidRDefault="00A76E78" w:rsidP="00A76E78">
      <w:pPr>
        <w:spacing w:before="100" w:after="100"/>
        <w:jc w:val="center"/>
        <w:rPr>
          <w:rFonts w:asciiTheme="majorBidi" w:hAnsiTheme="majorBidi" w:cstheme="majorBidi"/>
          <w:b/>
          <w:sz w:val="28"/>
          <w:szCs w:val="28"/>
          <w:lang w:val="vi-VN"/>
        </w:rPr>
      </w:pPr>
      <w:r w:rsidRPr="003359AC">
        <w:rPr>
          <w:rFonts w:asciiTheme="majorBidi" w:hAnsiTheme="majorBidi" w:cstheme="majorBidi"/>
          <w:b/>
          <w:sz w:val="32"/>
          <w:szCs w:val="32"/>
        </w:rPr>
        <w:t>TÀI</w:t>
      </w:r>
      <w:r w:rsidRPr="003359AC">
        <w:rPr>
          <w:rFonts w:asciiTheme="majorBidi" w:hAnsiTheme="majorBidi" w:cstheme="majorBidi"/>
          <w:b/>
          <w:sz w:val="32"/>
          <w:szCs w:val="32"/>
          <w:lang w:val="vi-VN"/>
        </w:rPr>
        <w:t xml:space="preserve"> KHOẢN MICROSOFT OFFICE 365</w:t>
      </w:r>
      <w:r w:rsidRPr="003359AC">
        <w:rPr>
          <w:rFonts w:asciiTheme="majorBidi" w:hAnsiTheme="majorBidi" w:cstheme="majorBidi"/>
          <w:b/>
          <w:sz w:val="32"/>
          <w:szCs w:val="32"/>
        </w:rPr>
        <w:br/>
      </w:r>
      <w:r w:rsidRPr="005825F1">
        <w:rPr>
          <w:rFonts w:asciiTheme="majorBidi" w:hAnsiTheme="majorBidi" w:cstheme="majorBidi"/>
          <w:b/>
          <w:i/>
          <w:iCs/>
          <w:sz w:val="28"/>
          <w:szCs w:val="28"/>
        </w:rPr>
        <w:t xml:space="preserve">(Mẫu đăng ký dành cho 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>Công chức, viên chức và người lao động</w:t>
      </w:r>
      <w:r w:rsidRPr="005825F1">
        <w:rPr>
          <w:rFonts w:asciiTheme="majorBidi" w:hAnsiTheme="majorBidi" w:cstheme="majorBidi"/>
          <w:b/>
          <w:i/>
          <w:iCs/>
          <w:sz w:val="28"/>
          <w:szCs w:val="28"/>
        </w:rPr>
        <w:t>)</w:t>
      </w:r>
    </w:p>
    <w:p w14:paraId="204B91D6" w14:textId="77777777" w:rsidR="00A76E78" w:rsidRPr="0060770A" w:rsidRDefault="00A76E78" w:rsidP="00A76E78">
      <w:pPr>
        <w:spacing w:before="240" w:after="100"/>
        <w:jc w:val="center"/>
        <w:rPr>
          <w:rFonts w:asciiTheme="majorBidi" w:hAnsiTheme="majorBidi" w:cstheme="majorBidi"/>
          <w:b/>
          <w:sz w:val="2"/>
          <w:szCs w:val="2"/>
        </w:rPr>
      </w:pPr>
      <w:r w:rsidRPr="0060770A">
        <w:rPr>
          <w:rFonts w:asciiTheme="majorBidi" w:hAnsiTheme="majorBidi" w:cstheme="majorBidi"/>
          <w:b/>
          <w:sz w:val="2"/>
          <w:szCs w:val="2"/>
        </w:rPr>
        <w:t>_</w:t>
      </w:r>
    </w:p>
    <w:p w14:paraId="0E268960" w14:textId="77777777" w:rsidR="00A76E78" w:rsidRPr="005825F1" w:rsidRDefault="00A76E78" w:rsidP="00A76E78">
      <w:pPr>
        <w:pStyle w:val="ListParagraph"/>
        <w:numPr>
          <w:ilvl w:val="0"/>
          <w:numId w:val="2"/>
        </w:numPr>
        <w:spacing w:before="100" w:after="100" w:line="360" w:lineRule="auto"/>
        <w:ind w:left="90" w:hanging="90"/>
        <w:rPr>
          <w:rFonts w:asciiTheme="majorBidi" w:hAnsiTheme="majorBidi" w:cstheme="majorBidi"/>
          <w:b/>
          <w:sz w:val="28"/>
          <w:szCs w:val="28"/>
        </w:rPr>
      </w:pPr>
      <w:r w:rsidRPr="005825F1">
        <w:rPr>
          <w:rFonts w:asciiTheme="majorBidi" w:hAnsiTheme="majorBidi" w:cstheme="majorBidi"/>
          <w:b/>
          <w:sz w:val="28"/>
          <w:szCs w:val="28"/>
        </w:rPr>
        <w:t>Thông tin người</w:t>
      </w:r>
      <w:r w:rsidRPr="005825F1">
        <w:rPr>
          <w:rFonts w:asciiTheme="majorBidi" w:hAnsiTheme="majorBidi" w:cstheme="majorBidi"/>
          <w:b/>
          <w:sz w:val="28"/>
          <w:szCs w:val="28"/>
          <w:lang w:val="vi-VN"/>
        </w:rPr>
        <w:t xml:space="preserve"> đăng ký</w:t>
      </w:r>
      <w:r w:rsidRPr="005825F1">
        <w:rPr>
          <w:rFonts w:asciiTheme="majorBidi" w:hAnsiTheme="majorBidi" w:cstheme="majorBidi"/>
          <w:b/>
          <w:sz w:val="28"/>
          <w:szCs w:val="28"/>
        </w:rPr>
        <w:t>:</w:t>
      </w:r>
    </w:p>
    <w:p w14:paraId="7770D80D" w14:textId="77777777" w:rsidR="00A76E78" w:rsidRPr="005825F1" w:rsidRDefault="00A76E78" w:rsidP="00A76E78">
      <w:pPr>
        <w:pStyle w:val="ListParagraph"/>
        <w:numPr>
          <w:ilvl w:val="0"/>
          <w:numId w:val="1"/>
        </w:numPr>
        <w:tabs>
          <w:tab w:val="right" w:leader="dot" w:pos="7920"/>
        </w:tabs>
        <w:spacing w:before="100" w:after="100" w:line="360" w:lineRule="auto"/>
        <w:ind w:left="810" w:right="44"/>
        <w:rPr>
          <w:rFonts w:asciiTheme="majorBidi" w:hAnsiTheme="majorBidi" w:cstheme="majorBidi"/>
          <w:bCs/>
          <w:sz w:val="28"/>
          <w:szCs w:val="28"/>
        </w:rPr>
      </w:pPr>
      <w:r w:rsidRPr="005825F1">
        <w:rPr>
          <w:rFonts w:asciiTheme="majorBidi" w:hAnsiTheme="majorBidi" w:cstheme="majorBidi"/>
          <w:bCs/>
          <w:sz w:val="28"/>
          <w:szCs w:val="28"/>
        </w:rPr>
        <w:t>Họ và tên :</w:t>
      </w:r>
      <w:r w:rsidRPr="005825F1">
        <w:rPr>
          <w:rFonts w:asciiTheme="majorBidi" w:hAnsiTheme="majorBidi" w:cstheme="majorBidi"/>
          <w:bCs/>
          <w:sz w:val="28"/>
          <w:szCs w:val="28"/>
        </w:rPr>
        <w:tab/>
      </w:r>
    </w:p>
    <w:p w14:paraId="3F1D630F" w14:textId="77777777" w:rsidR="00A76E78" w:rsidRPr="005825F1" w:rsidRDefault="00A76E78" w:rsidP="00A76E78">
      <w:pPr>
        <w:pStyle w:val="ListParagraph"/>
        <w:numPr>
          <w:ilvl w:val="0"/>
          <w:numId w:val="1"/>
        </w:numPr>
        <w:tabs>
          <w:tab w:val="right" w:leader="dot" w:pos="7920"/>
        </w:tabs>
        <w:spacing w:before="100" w:after="100" w:line="360" w:lineRule="auto"/>
        <w:ind w:left="810" w:right="44"/>
        <w:rPr>
          <w:rFonts w:asciiTheme="majorBidi" w:hAnsiTheme="majorBidi" w:cstheme="majorBidi"/>
          <w:bCs/>
          <w:sz w:val="28"/>
          <w:szCs w:val="28"/>
        </w:rPr>
      </w:pPr>
      <w:r w:rsidRPr="005825F1">
        <w:rPr>
          <w:rFonts w:asciiTheme="majorBidi" w:hAnsiTheme="majorBidi" w:cstheme="majorBidi"/>
          <w:bCs/>
          <w:sz w:val="28"/>
          <w:szCs w:val="28"/>
        </w:rPr>
        <w:t>Đơn vị công tác :</w:t>
      </w:r>
      <w:r w:rsidRPr="005825F1">
        <w:rPr>
          <w:rFonts w:asciiTheme="majorBidi" w:hAnsiTheme="majorBidi" w:cstheme="majorBidi"/>
          <w:bCs/>
          <w:sz w:val="28"/>
          <w:szCs w:val="28"/>
        </w:rPr>
        <w:tab/>
      </w:r>
    </w:p>
    <w:p w14:paraId="656E057F" w14:textId="77777777" w:rsidR="00A76E78" w:rsidRPr="005825F1" w:rsidRDefault="00A76E78" w:rsidP="00A76E78">
      <w:pPr>
        <w:pStyle w:val="ListParagraph"/>
        <w:numPr>
          <w:ilvl w:val="0"/>
          <w:numId w:val="1"/>
        </w:numPr>
        <w:tabs>
          <w:tab w:val="right" w:leader="dot" w:pos="7920"/>
        </w:tabs>
        <w:spacing w:before="100" w:after="100" w:line="360" w:lineRule="auto"/>
        <w:ind w:left="810" w:right="44"/>
        <w:rPr>
          <w:rFonts w:asciiTheme="majorBidi" w:hAnsiTheme="majorBidi" w:cstheme="majorBidi"/>
          <w:bCs/>
          <w:sz w:val="28"/>
          <w:szCs w:val="28"/>
        </w:rPr>
      </w:pPr>
      <w:r w:rsidRPr="005825F1">
        <w:rPr>
          <w:rFonts w:asciiTheme="majorBidi" w:hAnsiTheme="majorBidi" w:cstheme="majorBidi"/>
          <w:bCs/>
          <w:sz w:val="28"/>
          <w:szCs w:val="28"/>
        </w:rPr>
        <w:t>Email</w:t>
      </w:r>
      <w:r w:rsidRPr="005825F1">
        <w:rPr>
          <w:rFonts w:asciiTheme="majorBidi" w:hAnsiTheme="majorBidi" w:cstheme="majorBidi"/>
          <w:bCs/>
          <w:sz w:val="28"/>
          <w:szCs w:val="28"/>
          <w:lang w:val="vi-VN"/>
        </w:rPr>
        <w:t>:</w:t>
      </w:r>
      <w:r w:rsidRPr="005825F1">
        <w:rPr>
          <w:rFonts w:asciiTheme="majorBidi" w:hAnsiTheme="majorBidi" w:cstheme="majorBidi"/>
          <w:bCs/>
          <w:sz w:val="28"/>
          <w:szCs w:val="28"/>
          <w:lang w:val="vi-VN"/>
        </w:rPr>
        <w:tab/>
      </w:r>
    </w:p>
    <w:p w14:paraId="48D5CB2D" w14:textId="77777777" w:rsidR="00A76E78" w:rsidRPr="005825F1" w:rsidRDefault="00A76E78" w:rsidP="00A76E78">
      <w:pPr>
        <w:pStyle w:val="ListParagraph"/>
        <w:numPr>
          <w:ilvl w:val="0"/>
          <w:numId w:val="2"/>
        </w:numPr>
        <w:spacing w:before="100" w:after="100" w:line="360" w:lineRule="auto"/>
        <w:ind w:left="90" w:hanging="90"/>
        <w:rPr>
          <w:rFonts w:asciiTheme="majorBidi" w:hAnsiTheme="majorBidi" w:cstheme="majorBidi"/>
          <w:b/>
          <w:sz w:val="28"/>
          <w:szCs w:val="28"/>
        </w:rPr>
      </w:pPr>
      <w:r w:rsidRPr="005825F1">
        <w:rPr>
          <w:rFonts w:asciiTheme="majorBidi" w:hAnsiTheme="majorBidi" w:cstheme="majorBidi"/>
          <w:b/>
          <w:sz w:val="28"/>
          <w:szCs w:val="28"/>
        </w:rPr>
        <w:t>Danh</w:t>
      </w:r>
      <w:r w:rsidRPr="005825F1">
        <w:rPr>
          <w:rFonts w:asciiTheme="majorBidi" w:hAnsiTheme="majorBidi" w:cstheme="majorBidi"/>
          <w:b/>
          <w:sz w:val="28"/>
          <w:szCs w:val="28"/>
          <w:lang w:val="vi-VN"/>
        </w:rPr>
        <w:t xml:space="preserve"> sách đăng ký tài khoản Microsoft Office 365: </w:t>
      </w:r>
      <w:r w:rsidRPr="005825F1">
        <w:rPr>
          <w:rFonts w:asciiTheme="majorBidi" w:hAnsiTheme="majorBidi" w:cstheme="majorBidi"/>
          <w:bCs/>
          <w:i/>
          <w:iCs/>
          <w:sz w:val="28"/>
          <w:szCs w:val="28"/>
          <w:lang w:val="vi-VN"/>
        </w:rPr>
        <w:t xml:space="preserve">(Mỗi một tài khoản chỉ được đánh dấu </w:t>
      </w:r>
      <w:r w:rsidRPr="005825F1">
        <w:rPr>
          <w:rFonts w:asciiTheme="majorBidi" w:hAnsiTheme="majorBidi" w:cstheme="majorBidi"/>
          <w:b/>
          <w:i/>
          <w:iCs/>
          <w:sz w:val="28"/>
          <w:szCs w:val="28"/>
          <w:lang w:val="vi-VN"/>
        </w:rPr>
        <w:t>X</w:t>
      </w:r>
      <w:r w:rsidRPr="005825F1">
        <w:rPr>
          <w:rFonts w:asciiTheme="majorBidi" w:hAnsiTheme="majorBidi" w:cstheme="majorBidi"/>
          <w:bCs/>
          <w:i/>
          <w:iCs/>
          <w:sz w:val="28"/>
          <w:szCs w:val="28"/>
          <w:lang w:val="vi-VN"/>
        </w:rPr>
        <w:t xml:space="preserve"> vào một cột Cấp mới, Cấp lại hoặc Khôi phục mật khẩu)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10"/>
        <w:gridCol w:w="2989"/>
        <w:gridCol w:w="809"/>
        <w:gridCol w:w="761"/>
        <w:gridCol w:w="1525"/>
        <w:gridCol w:w="2016"/>
      </w:tblGrid>
      <w:tr w:rsidR="00A76E78" w14:paraId="017A3015" w14:textId="77777777" w:rsidTr="00AE4EFB">
        <w:trPr>
          <w:trHeight w:val="980"/>
        </w:trPr>
        <w:tc>
          <w:tcPr>
            <w:tcW w:w="810" w:type="dxa"/>
            <w:vAlign w:val="center"/>
          </w:tcPr>
          <w:p w14:paraId="4CE068B8" w14:textId="77777777" w:rsidR="00A76E78" w:rsidRPr="003B79FC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</w:pPr>
            <w:r w:rsidRPr="003B79FC"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989" w:type="dxa"/>
            <w:vAlign w:val="center"/>
          </w:tcPr>
          <w:p w14:paraId="581E3FD9" w14:textId="77777777" w:rsidR="00A76E78" w:rsidRPr="003B79FC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</w:pPr>
            <w:r w:rsidRPr="003B79FC"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809" w:type="dxa"/>
            <w:vAlign w:val="center"/>
          </w:tcPr>
          <w:p w14:paraId="1B843BFB" w14:textId="77777777" w:rsidR="00A76E78" w:rsidRPr="003B79FC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</w:pPr>
            <w:r w:rsidRPr="003B79FC"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761" w:type="dxa"/>
            <w:vAlign w:val="center"/>
          </w:tcPr>
          <w:p w14:paraId="3AFDBEFC" w14:textId="77777777" w:rsidR="00A76E78" w:rsidRPr="003B79FC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</w:pPr>
            <w:r w:rsidRPr="003B79FC"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  <w:t>Cấp lại</w:t>
            </w:r>
          </w:p>
        </w:tc>
        <w:tc>
          <w:tcPr>
            <w:tcW w:w="1525" w:type="dxa"/>
            <w:vAlign w:val="center"/>
          </w:tcPr>
          <w:p w14:paraId="3394A93B" w14:textId="77777777" w:rsidR="00A76E78" w:rsidRPr="003B79FC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</w:pPr>
            <w:r w:rsidRPr="003B79FC"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  <w:t>Khôi phục mật khẩu</w:t>
            </w:r>
          </w:p>
        </w:tc>
        <w:tc>
          <w:tcPr>
            <w:tcW w:w="2016" w:type="dxa"/>
            <w:vAlign w:val="center"/>
          </w:tcPr>
          <w:p w14:paraId="692D148C" w14:textId="77777777" w:rsidR="00A76E78" w:rsidRPr="003B79FC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</w:pPr>
            <w:r w:rsidRPr="003B79FC">
              <w:rPr>
                <w:rFonts w:asciiTheme="majorBidi" w:hAnsiTheme="majorBidi" w:cstheme="majorBidi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A76E78" w14:paraId="1F9B38C2" w14:textId="77777777" w:rsidTr="00AE4EFB">
        <w:trPr>
          <w:trHeight w:val="530"/>
        </w:trPr>
        <w:tc>
          <w:tcPr>
            <w:tcW w:w="810" w:type="dxa"/>
            <w:vAlign w:val="center"/>
          </w:tcPr>
          <w:p w14:paraId="47933459" w14:textId="77777777" w:rsidR="00A76E78" w:rsidRPr="00E142FB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vi-VN"/>
              </w:rPr>
              <w:t>1</w:t>
            </w:r>
          </w:p>
        </w:tc>
        <w:tc>
          <w:tcPr>
            <w:tcW w:w="2989" w:type="dxa"/>
            <w:vAlign w:val="center"/>
          </w:tcPr>
          <w:p w14:paraId="754C264D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056659D4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61" w:type="dxa"/>
            <w:vAlign w:val="center"/>
          </w:tcPr>
          <w:p w14:paraId="4290C540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46EBFAAC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16" w:type="dxa"/>
          </w:tcPr>
          <w:p w14:paraId="65FC6AD4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76E78" w14:paraId="59D5EED7" w14:textId="77777777" w:rsidTr="00AE4EFB">
        <w:trPr>
          <w:trHeight w:val="530"/>
        </w:trPr>
        <w:tc>
          <w:tcPr>
            <w:tcW w:w="810" w:type="dxa"/>
            <w:vAlign w:val="center"/>
          </w:tcPr>
          <w:p w14:paraId="20DD39FA" w14:textId="77777777" w:rsidR="00A76E78" w:rsidRPr="00E142FB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vi-VN"/>
              </w:rPr>
              <w:t>2</w:t>
            </w:r>
          </w:p>
        </w:tc>
        <w:tc>
          <w:tcPr>
            <w:tcW w:w="2989" w:type="dxa"/>
            <w:vAlign w:val="center"/>
          </w:tcPr>
          <w:p w14:paraId="6205FAF1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A78E890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61" w:type="dxa"/>
            <w:vAlign w:val="center"/>
          </w:tcPr>
          <w:p w14:paraId="2B7E9D34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336192E8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16" w:type="dxa"/>
          </w:tcPr>
          <w:p w14:paraId="414D9EE8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76E78" w14:paraId="0B81164F" w14:textId="77777777" w:rsidTr="00AE4EFB">
        <w:tc>
          <w:tcPr>
            <w:tcW w:w="810" w:type="dxa"/>
            <w:vAlign w:val="center"/>
          </w:tcPr>
          <w:p w14:paraId="7F388FA9" w14:textId="77777777" w:rsidR="00A76E78" w:rsidRPr="00E142FB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vi-VN"/>
              </w:rPr>
              <w:t>3</w:t>
            </w:r>
          </w:p>
        </w:tc>
        <w:tc>
          <w:tcPr>
            <w:tcW w:w="2989" w:type="dxa"/>
            <w:vAlign w:val="center"/>
          </w:tcPr>
          <w:p w14:paraId="37EC3344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7B778EB1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61" w:type="dxa"/>
            <w:vAlign w:val="center"/>
          </w:tcPr>
          <w:p w14:paraId="34AA1815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7C6ABA29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16" w:type="dxa"/>
          </w:tcPr>
          <w:p w14:paraId="2574C39D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76E78" w14:paraId="26FA1CC0" w14:textId="77777777" w:rsidTr="00AE4EFB">
        <w:tc>
          <w:tcPr>
            <w:tcW w:w="810" w:type="dxa"/>
            <w:vAlign w:val="center"/>
          </w:tcPr>
          <w:p w14:paraId="724197FB" w14:textId="77777777" w:rsidR="00A76E78" w:rsidRPr="00E142FB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vi-VN"/>
              </w:rPr>
              <w:t>4</w:t>
            </w:r>
          </w:p>
        </w:tc>
        <w:tc>
          <w:tcPr>
            <w:tcW w:w="2989" w:type="dxa"/>
            <w:vAlign w:val="center"/>
          </w:tcPr>
          <w:p w14:paraId="59707CBB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4B6DF836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61" w:type="dxa"/>
            <w:vAlign w:val="center"/>
          </w:tcPr>
          <w:p w14:paraId="54D80722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7E96832E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16" w:type="dxa"/>
          </w:tcPr>
          <w:p w14:paraId="6F338820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76E78" w14:paraId="4CB06D81" w14:textId="77777777" w:rsidTr="00AE4EFB">
        <w:tc>
          <w:tcPr>
            <w:tcW w:w="810" w:type="dxa"/>
            <w:vAlign w:val="center"/>
          </w:tcPr>
          <w:p w14:paraId="642DC598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vi-VN"/>
              </w:rPr>
              <w:t>5</w:t>
            </w:r>
          </w:p>
        </w:tc>
        <w:tc>
          <w:tcPr>
            <w:tcW w:w="2989" w:type="dxa"/>
            <w:vAlign w:val="center"/>
          </w:tcPr>
          <w:p w14:paraId="4B023BDF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2FBFCA2E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61" w:type="dxa"/>
            <w:vAlign w:val="center"/>
          </w:tcPr>
          <w:p w14:paraId="6BBC1D53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14:paraId="2ABDF875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16" w:type="dxa"/>
          </w:tcPr>
          <w:p w14:paraId="54F16B5B" w14:textId="77777777" w:rsidR="00A76E78" w:rsidRDefault="00A76E78" w:rsidP="00AE4EFB">
            <w:pPr>
              <w:tabs>
                <w:tab w:val="center" w:pos="1800"/>
                <w:tab w:val="center" w:pos="6660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2765D9D6" w14:textId="77777777" w:rsidR="00A76E78" w:rsidRPr="006C2F5B" w:rsidRDefault="00A76E78" w:rsidP="00A76E78">
      <w:pPr>
        <w:spacing w:before="120" w:after="120" w:line="240" w:lineRule="auto"/>
        <w:rPr>
          <w:rFonts w:ascii="Times New Roman" w:hAnsi="Times New Roman" w:cs="Times New Roman"/>
          <w:sz w:val="16"/>
          <w:szCs w:val="16"/>
          <w:lang w:val="vi-VN"/>
        </w:rPr>
      </w:pPr>
    </w:p>
    <w:p w14:paraId="0962B6C5" w14:textId="6D9EA15C" w:rsidR="00A76E78" w:rsidRPr="003B79FC" w:rsidRDefault="00A76E78" w:rsidP="00A76E7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B79FC">
        <w:rPr>
          <w:rFonts w:ascii="Times New Roman" w:hAnsi="Times New Roman" w:cs="Times New Roman"/>
          <w:sz w:val="28"/>
          <w:szCs w:val="28"/>
          <w:lang w:val="vi-VN"/>
        </w:rPr>
        <w:t xml:space="preserve">Danh sách gửi về hộp thư điện tử Phòng CNTT: </w:t>
      </w:r>
      <w:hyperlink r:id="rId6" w:history="1">
        <w:r w:rsidRPr="00A76E7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vi-VN"/>
          </w:rPr>
          <w:t>phongcntt@ufm.edu.vn</w:t>
        </w:r>
      </w:hyperlink>
    </w:p>
    <w:p w14:paraId="2B0A56BE" w14:textId="77777777" w:rsidR="00A76E78" w:rsidRDefault="00A76E78" w:rsidP="00A76E78">
      <w:pPr>
        <w:tabs>
          <w:tab w:val="center" w:pos="1800"/>
          <w:tab w:val="center" w:pos="7020"/>
        </w:tabs>
        <w:spacing w:before="120"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9FC">
        <w:rPr>
          <w:rFonts w:ascii="Times New Roman" w:hAnsi="Times New Roman" w:cs="Times New Roman"/>
          <w:sz w:val="28"/>
          <w:szCs w:val="28"/>
        </w:rPr>
        <w:tab/>
      </w:r>
      <w:r w:rsidRPr="003B79FC">
        <w:rPr>
          <w:rFonts w:ascii="Times New Roman" w:hAnsi="Times New Roman" w:cs="Times New Roman"/>
          <w:sz w:val="28"/>
          <w:szCs w:val="28"/>
        </w:rPr>
        <w:tab/>
      </w:r>
    </w:p>
    <w:p w14:paraId="46AE932F" w14:textId="29A65885" w:rsidR="00A76E78" w:rsidRPr="003B79FC" w:rsidRDefault="00A76E78" w:rsidP="00A76E78">
      <w:pPr>
        <w:tabs>
          <w:tab w:val="center" w:pos="1800"/>
          <w:tab w:val="center" w:pos="7020"/>
        </w:tabs>
        <w:spacing w:before="120" w:after="12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B79FC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="00BA2478">
        <w:rPr>
          <w:rFonts w:ascii="Times New Roman" w:hAnsi="Times New Roman" w:cs="Times New Roman"/>
          <w:i/>
          <w:iCs/>
          <w:sz w:val="28"/>
          <w:szCs w:val="28"/>
        </w:rPr>
        <w:t xml:space="preserve">hành </w:t>
      </w:r>
      <w:r w:rsidRPr="003B79FC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BA2478">
        <w:rPr>
          <w:rFonts w:ascii="Times New Roman" w:hAnsi="Times New Roman" w:cs="Times New Roman"/>
          <w:i/>
          <w:iCs/>
          <w:sz w:val="28"/>
          <w:szCs w:val="28"/>
        </w:rPr>
        <w:t>hố</w:t>
      </w:r>
      <w:r w:rsidRPr="003B79FC">
        <w:rPr>
          <w:rFonts w:ascii="Times New Roman" w:hAnsi="Times New Roman" w:cs="Times New Roman"/>
          <w:i/>
          <w:iCs/>
          <w:sz w:val="28"/>
          <w:szCs w:val="28"/>
        </w:rPr>
        <w:t xml:space="preserve"> H</w:t>
      </w:r>
      <w:r w:rsidR="00BA2478">
        <w:rPr>
          <w:rFonts w:ascii="Times New Roman" w:hAnsi="Times New Roman" w:cs="Times New Roman"/>
          <w:i/>
          <w:iCs/>
          <w:sz w:val="28"/>
          <w:szCs w:val="28"/>
        </w:rPr>
        <w:t xml:space="preserve">ồ </w:t>
      </w:r>
      <w:r w:rsidRPr="003B79FC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BA2478">
        <w:rPr>
          <w:rFonts w:ascii="Times New Roman" w:hAnsi="Times New Roman" w:cs="Times New Roman"/>
          <w:i/>
          <w:iCs/>
          <w:sz w:val="28"/>
          <w:szCs w:val="28"/>
        </w:rPr>
        <w:t xml:space="preserve">hí </w:t>
      </w:r>
      <w:r w:rsidRPr="003B79FC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BA2478">
        <w:rPr>
          <w:rFonts w:ascii="Times New Roman" w:hAnsi="Times New Roman" w:cs="Times New Roman"/>
          <w:i/>
          <w:iCs/>
          <w:sz w:val="28"/>
          <w:szCs w:val="28"/>
        </w:rPr>
        <w:t>inh</w:t>
      </w:r>
      <w:r w:rsidRPr="003B79FC">
        <w:rPr>
          <w:rFonts w:ascii="Times New Roman" w:hAnsi="Times New Roman" w:cs="Times New Roman"/>
          <w:i/>
          <w:iCs/>
          <w:sz w:val="28"/>
          <w:szCs w:val="28"/>
        </w:rPr>
        <w:t>, Ngày … tháng … năm …</w:t>
      </w:r>
    </w:p>
    <w:p w14:paraId="32515BF3" w14:textId="77777777" w:rsidR="00A76E78" w:rsidRPr="003B79FC" w:rsidRDefault="00A76E78" w:rsidP="00A76E78">
      <w:pPr>
        <w:tabs>
          <w:tab w:val="center" w:pos="1800"/>
          <w:tab w:val="center" w:pos="729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9FC">
        <w:rPr>
          <w:rFonts w:ascii="Times New Roman" w:hAnsi="Times New Roman" w:cs="Times New Roman"/>
          <w:sz w:val="28"/>
          <w:szCs w:val="28"/>
        </w:rPr>
        <w:tab/>
      </w:r>
      <w:r w:rsidRPr="003B79FC">
        <w:rPr>
          <w:rFonts w:ascii="Times New Roman" w:hAnsi="Times New Roman" w:cs="Times New Roman"/>
          <w:b/>
          <w:bCs/>
          <w:sz w:val="28"/>
          <w:szCs w:val="28"/>
        </w:rPr>
        <w:tab/>
        <w:t>Người đăng ký</w:t>
      </w:r>
    </w:p>
    <w:p w14:paraId="76414600" w14:textId="77777777" w:rsidR="00A76E78" w:rsidRPr="003B79FC" w:rsidRDefault="00A76E78" w:rsidP="00A76E78">
      <w:pPr>
        <w:tabs>
          <w:tab w:val="center" w:pos="1800"/>
          <w:tab w:val="center" w:pos="7290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79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B79FC">
        <w:rPr>
          <w:rFonts w:ascii="Times New Roman" w:hAnsi="Times New Roman" w:cs="Times New Roman"/>
          <w:i/>
          <w:iCs/>
          <w:sz w:val="28"/>
          <w:szCs w:val="28"/>
        </w:rPr>
        <w:tab/>
        <w:t>(ký ghi rõ họ tên)</w:t>
      </w:r>
    </w:p>
    <w:p w14:paraId="41276E34" w14:textId="77777777" w:rsidR="00A76E78" w:rsidRPr="003B79FC" w:rsidRDefault="00A76E78" w:rsidP="00A76E78">
      <w:pPr>
        <w:tabs>
          <w:tab w:val="center" w:pos="1800"/>
          <w:tab w:val="center" w:pos="65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6E78" w:rsidRPr="003B79FC" w:rsidSect="00E05DF1">
      <w:pgSz w:w="11906" w:h="16838"/>
      <w:pgMar w:top="1170" w:right="1196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C15B6"/>
    <w:multiLevelType w:val="hybridMultilevel"/>
    <w:tmpl w:val="5666F09C"/>
    <w:lvl w:ilvl="0" w:tplc="322A05C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DB6A54"/>
    <w:multiLevelType w:val="hybridMultilevel"/>
    <w:tmpl w:val="213420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2565119">
    <w:abstractNumId w:val="0"/>
  </w:num>
  <w:num w:numId="2" w16cid:durableId="35804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78"/>
    <w:rsid w:val="00A14738"/>
    <w:rsid w:val="00A76E78"/>
    <w:rsid w:val="00B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5E3B2"/>
  <w15:chartTrackingRefBased/>
  <w15:docId w15:val="{90531BC6-1AFB-4C9E-B7E6-3A03BB50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E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E78"/>
    <w:rPr>
      <w:color w:val="0000FF"/>
      <w:u w:val="single"/>
    </w:rPr>
  </w:style>
  <w:style w:type="table" w:styleId="TableGrid">
    <w:name w:val="Table Grid"/>
    <w:basedOn w:val="TableNormal"/>
    <w:uiPriority w:val="39"/>
    <w:rsid w:val="00A76E7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ongcntt@uf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D48E-21F6-4E14-A90C-2DA225E1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Thúy Uyên</dc:creator>
  <cp:keywords/>
  <dc:description/>
  <cp:lastModifiedBy>WoW DucThang</cp:lastModifiedBy>
  <cp:revision>2</cp:revision>
  <dcterms:created xsi:type="dcterms:W3CDTF">2020-06-22T03:29:00Z</dcterms:created>
  <dcterms:modified xsi:type="dcterms:W3CDTF">2023-12-15T14:05:00Z</dcterms:modified>
</cp:coreProperties>
</file>